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61E" w:rsidRDefault="0052761E">
      <w:pPr>
        <w:rPr>
          <w:rFonts w:ascii="Calibri" w:eastAsia="Calibri" w:hAnsi="Calibri" w:cs="Calibri"/>
        </w:rPr>
      </w:pPr>
    </w:p>
    <w:p w:rsidR="0052761E" w:rsidRDefault="0052761E">
      <w:pPr>
        <w:rPr>
          <w:rFonts w:ascii="Calibri" w:eastAsia="Calibri" w:hAnsi="Calibri" w:cs="Calibri"/>
        </w:rPr>
      </w:pPr>
    </w:p>
    <w:p w:rsidR="0052761E" w:rsidRDefault="0052761E">
      <w:pPr>
        <w:rPr>
          <w:rFonts w:ascii="Calibri" w:eastAsia="Calibri" w:hAnsi="Calibri" w:cs="Calibri"/>
        </w:rPr>
      </w:pPr>
      <w:r>
        <w:object w:dxaOrig="8969" w:dyaOrig="2186">
          <v:rect id="rectole0000000000" o:spid="_x0000_i1025" style="width:449.25pt;height:109.5pt" o:ole="" o:preferrelative="t" stroked="f">
            <v:imagedata r:id="rId4" o:title=""/>
          </v:rect>
          <o:OLEObject Type="Embed" ProgID="StaticMetafile" ShapeID="rectole0000000000" DrawAspect="Content" ObjectID="_1834810889" r:id="rId5"/>
        </w:object>
      </w:r>
    </w:p>
    <w:p w:rsidR="0052761E" w:rsidRDefault="00C401FC">
      <w:pPr>
        <w:tabs>
          <w:tab w:val="left" w:pos="3560"/>
        </w:tabs>
        <w:jc w:val="center"/>
        <w:rPr>
          <w:rFonts w:ascii="Times New Roman" w:eastAsia="Times New Roman" w:hAnsi="Times New Roman" w:cs="Times New Roman"/>
          <w:b/>
          <w:sz w:val="40"/>
        </w:rPr>
      </w:pPr>
      <w:proofErr w:type="spellStart"/>
      <w:r>
        <w:rPr>
          <w:rFonts w:ascii="Times New Roman" w:eastAsia="Times New Roman" w:hAnsi="Times New Roman" w:cs="Times New Roman"/>
          <w:b/>
          <w:sz w:val="40"/>
        </w:rPr>
        <w:t>Gyanmanjari</w:t>
      </w:r>
      <w:proofErr w:type="spellEnd"/>
      <w:r>
        <w:rPr>
          <w:rFonts w:ascii="Times New Roman" w:eastAsia="Times New Roman" w:hAnsi="Times New Roman" w:cs="Times New Roman"/>
          <w:b/>
          <w:sz w:val="40"/>
        </w:rPr>
        <w:t xml:space="preserve"> Institute of Law</w:t>
      </w:r>
    </w:p>
    <w:p w:rsidR="0052761E" w:rsidRDefault="00C401FC">
      <w:pPr>
        <w:tabs>
          <w:tab w:val="center" w:pos="4680"/>
        </w:tabs>
        <w:rPr>
          <w:rFonts w:ascii="Times New Roman" w:eastAsia="Times New Roman" w:hAnsi="Times New Roman" w:cs="Times New Roman"/>
          <w:b/>
          <w:sz w:val="40"/>
        </w:rPr>
      </w:pPr>
      <w:r>
        <w:rPr>
          <w:rFonts w:ascii="Times New Roman" w:eastAsia="Times New Roman" w:hAnsi="Times New Roman" w:cs="Times New Roman"/>
          <w:sz w:val="40"/>
        </w:rPr>
        <w:t xml:space="preserve">                                   </w:t>
      </w:r>
      <w:r>
        <w:rPr>
          <w:rFonts w:ascii="Times New Roman" w:eastAsia="Times New Roman" w:hAnsi="Times New Roman" w:cs="Times New Roman"/>
          <w:b/>
          <w:sz w:val="40"/>
        </w:rPr>
        <w:t>Bhavnagar</w:t>
      </w:r>
    </w:p>
    <w:p w:rsidR="00660E9F" w:rsidRDefault="00C401FC" w:rsidP="00660E9F">
      <w:pPr>
        <w:tabs>
          <w:tab w:val="left" w:pos="3548"/>
          <w:tab w:val="left" w:pos="5779"/>
        </w:tabs>
        <w:rPr>
          <w:rFonts w:ascii="Times New Roman" w:eastAsia="Times New Roman" w:hAnsi="Times New Roman" w:cs="Times New Roman"/>
          <w:sz w:val="28"/>
        </w:rPr>
      </w:pPr>
      <w:r>
        <w:rPr>
          <w:rFonts w:ascii="Calibri" w:eastAsia="Calibri" w:hAnsi="Calibri" w:cs="Calibri"/>
          <w:sz w:val="32"/>
        </w:rPr>
        <w:tab/>
      </w:r>
      <w:r>
        <w:rPr>
          <w:rFonts w:ascii="Times New Roman" w:eastAsia="Times New Roman" w:hAnsi="Times New Roman" w:cs="Times New Roman"/>
          <w:sz w:val="28"/>
        </w:rPr>
        <w:t>Report on</w:t>
      </w:r>
      <w:r w:rsidR="00827C4C" w:rsidRPr="00827C4C">
        <w:rPr>
          <w:rFonts w:ascii="Times New Roman" w:eastAsia="Times New Roman" w:hAnsi="Times New Roman" w:cs="Times New Roman"/>
          <w:sz w:val="28"/>
        </w:rPr>
        <w:tab/>
      </w:r>
    </w:p>
    <w:p w:rsidR="0052761E" w:rsidRPr="00660E9F" w:rsidRDefault="00660E9F" w:rsidP="00660E9F">
      <w:pPr>
        <w:tabs>
          <w:tab w:val="left" w:pos="3548"/>
          <w:tab w:val="left" w:pos="5779"/>
        </w:tabs>
        <w:rPr>
          <w:rFonts w:ascii="Times New Roman" w:eastAsia="Times New Roman" w:hAnsi="Times New Roman" w:cs="Times New Roman"/>
          <w:b/>
          <w:sz w:val="44"/>
          <w:szCs w:val="44"/>
        </w:rPr>
      </w:pPr>
      <w:r w:rsidRPr="00660E9F">
        <w:rPr>
          <w:rFonts w:ascii="Times New Roman" w:eastAsia="Times New Roman" w:hAnsi="Times New Roman" w:cs="Times New Roman"/>
          <w:b/>
          <w:sz w:val="44"/>
          <w:szCs w:val="44"/>
        </w:rPr>
        <w:t xml:space="preserve">      </w:t>
      </w:r>
      <w:r>
        <w:rPr>
          <w:rFonts w:ascii="Times New Roman" w:eastAsia="Times New Roman" w:hAnsi="Times New Roman" w:cs="Times New Roman"/>
          <w:b/>
          <w:sz w:val="44"/>
          <w:szCs w:val="44"/>
        </w:rPr>
        <w:t xml:space="preserve">                    </w:t>
      </w:r>
      <w:r w:rsidRPr="00660E9F">
        <w:rPr>
          <w:rFonts w:ascii="Times New Roman" w:eastAsia="Times New Roman" w:hAnsi="Times New Roman" w:cs="Times New Roman"/>
          <w:b/>
          <w:sz w:val="44"/>
          <w:szCs w:val="44"/>
        </w:rPr>
        <w:t xml:space="preserve">   </w:t>
      </w:r>
      <w:r w:rsidR="00C401FC" w:rsidRPr="00660E9F">
        <w:rPr>
          <w:rFonts w:ascii="Times New Roman" w:eastAsia="Algerian" w:hAnsi="Times New Roman" w:cs="Times New Roman"/>
          <w:b/>
          <w:sz w:val="44"/>
          <w:szCs w:val="44"/>
        </w:rPr>
        <w:t>Court</w:t>
      </w:r>
      <w:r w:rsidRPr="00660E9F">
        <w:rPr>
          <w:rFonts w:ascii="Times New Roman" w:eastAsia="Algerian" w:hAnsi="Times New Roman" w:cs="Times New Roman"/>
          <w:b/>
          <w:sz w:val="44"/>
          <w:szCs w:val="44"/>
        </w:rPr>
        <w:t xml:space="preserve"> visit</w:t>
      </w:r>
    </w:p>
    <w:p w:rsidR="0052761E" w:rsidRDefault="00C401FC" w:rsidP="00C401FC">
      <w:pPr>
        <w:tabs>
          <w:tab w:val="left" w:pos="2995"/>
        </w:tabs>
        <w:spacing w:line="240" w:lineRule="auto"/>
        <w:ind w:left="2880"/>
        <w:rPr>
          <w:rFonts w:ascii="Times New Roman" w:eastAsia="Times New Roman" w:hAnsi="Times New Roman" w:cs="Times New Roman"/>
          <w:sz w:val="32"/>
        </w:rPr>
      </w:pPr>
      <w:r>
        <w:rPr>
          <w:rFonts w:ascii="Times New Roman" w:eastAsia="Times New Roman" w:hAnsi="Times New Roman" w:cs="Times New Roman"/>
          <w:sz w:val="32"/>
        </w:rPr>
        <w:t>Date: 03 /03/2026</w:t>
      </w:r>
    </w:p>
    <w:p w:rsidR="0052761E" w:rsidRDefault="00C401FC" w:rsidP="00C401FC">
      <w:pPr>
        <w:tabs>
          <w:tab w:val="left" w:pos="2995"/>
        </w:tabs>
        <w:spacing w:line="240" w:lineRule="auto"/>
        <w:ind w:left="2880"/>
        <w:rPr>
          <w:rFonts w:ascii="Times New Roman" w:eastAsia="Times New Roman" w:hAnsi="Times New Roman" w:cs="Times New Roman"/>
          <w:sz w:val="32"/>
        </w:rPr>
      </w:pPr>
      <w:r>
        <w:rPr>
          <w:rFonts w:ascii="Times New Roman" w:eastAsia="Times New Roman" w:hAnsi="Times New Roman" w:cs="Times New Roman"/>
          <w:sz w:val="32"/>
        </w:rPr>
        <w:t>Time: 12.00 PM to 2.00 PM</w:t>
      </w:r>
    </w:p>
    <w:p w:rsidR="00C401FC" w:rsidRDefault="00C401FC" w:rsidP="00C401FC">
      <w:pPr>
        <w:tabs>
          <w:tab w:val="left" w:pos="2223"/>
          <w:tab w:val="left" w:pos="2995"/>
        </w:tabs>
        <w:ind w:left="2880"/>
        <w:rPr>
          <w:rFonts w:ascii="Times New Roman" w:eastAsia="Times New Roman" w:hAnsi="Times New Roman" w:cs="Times New Roman"/>
          <w:sz w:val="32"/>
        </w:rPr>
      </w:pPr>
      <w:r>
        <w:rPr>
          <w:rFonts w:ascii="Times New Roman" w:eastAsia="Times New Roman" w:hAnsi="Times New Roman" w:cs="Times New Roman"/>
          <w:sz w:val="32"/>
        </w:rPr>
        <w:t xml:space="preserve">Location:  FAMILY COURT, </w:t>
      </w:r>
    </w:p>
    <w:p w:rsidR="0052761E" w:rsidRDefault="00660E9F" w:rsidP="00C401FC">
      <w:pPr>
        <w:tabs>
          <w:tab w:val="left" w:pos="2223"/>
          <w:tab w:val="left" w:pos="2995"/>
        </w:tabs>
        <w:ind w:left="2880"/>
        <w:rPr>
          <w:rFonts w:ascii="Times New Roman" w:eastAsia="Times New Roman" w:hAnsi="Times New Roman" w:cs="Times New Roman"/>
          <w:sz w:val="32"/>
        </w:rPr>
      </w:pPr>
      <w:r>
        <w:rPr>
          <w:rFonts w:ascii="Times New Roman" w:eastAsia="Times New Roman" w:hAnsi="Times New Roman" w:cs="Times New Roman"/>
          <w:sz w:val="32"/>
        </w:rPr>
        <w:t xml:space="preserve">HIGH COURT </w:t>
      </w:r>
      <w:proofErr w:type="gramStart"/>
      <w:r>
        <w:rPr>
          <w:rFonts w:ascii="Times New Roman" w:eastAsia="Times New Roman" w:hAnsi="Times New Roman" w:cs="Times New Roman"/>
          <w:sz w:val="32"/>
        </w:rPr>
        <w:t>ROAD,</w:t>
      </w:r>
      <w:r w:rsidR="00C401FC">
        <w:rPr>
          <w:rFonts w:ascii="Times New Roman" w:eastAsia="Times New Roman" w:hAnsi="Times New Roman" w:cs="Times New Roman"/>
          <w:sz w:val="32"/>
        </w:rPr>
        <w:t>BHAVNAGAR</w:t>
      </w:r>
      <w:proofErr w:type="gramEnd"/>
      <w:r w:rsidR="00C401FC">
        <w:rPr>
          <w:rFonts w:ascii="Times New Roman" w:eastAsia="Times New Roman" w:hAnsi="Times New Roman" w:cs="Times New Roman"/>
          <w:sz w:val="32"/>
        </w:rPr>
        <w:t>.</w:t>
      </w:r>
    </w:p>
    <w:p w:rsidR="0052761E" w:rsidRDefault="00C401FC" w:rsidP="00C401FC">
      <w:pPr>
        <w:tabs>
          <w:tab w:val="left" w:pos="2223"/>
          <w:tab w:val="left" w:pos="2995"/>
        </w:tabs>
        <w:ind w:left="2880"/>
        <w:rPr>
          <w:rFonts w:ascii="Calibri" w:eastAsia="Calibri" w:hAnsi="Calibri" w:cs="Calibri"/>
        </w:rPr>
      </w:pPr>
      <w:r>
        <w:rPr>
          <w:rFonts w:ascii="Times New Roman" w:eastAsia="Times New Roman" w:hAnsi="Times New Roman" w:cs="Times New Roman"/>
          <w:sz w:val="32"/>
        </w:rPr>
        <w:t>LAW DEPARTMENT</w:t>
      </w:r>
    </w:p>
    <w:tbl>
      <w:tblPr>
        <w:tblW w:w="0" w:type="auto"/>
        <w:tblInd w:w="98" w:type="dxa"/>
        <w:tblCellMar>
          <w:left w:w="10" w:type="dxa"/>
          <w:right w:w="10" w:type="dxa"/>
        </w:tblCellMar>
        <w:tblLook w:val="04A0" w:firstRow="1" w:lastRow="0" w:firstColumn="1" w:lastColumn="0" w:noHBand="0" w:noVBand="1"/>
      </w:tblPr>
      <w:tblGrid>
        <w:gridCol w:w="3171"/>
        <w:gridCol w:w="2202"/>
        <w:gridCol w:w="3427"/>
      </w:tblGrid>
      <w:tr w:rsidR="0052761E">
        <w:trPr>
          <w:trHeight w:val="470"/>
        </w:trPr>
        <w:tc>
          <w:tcPr>
            <w:tcW w:w="3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2761E" w:rsidRDefault="00C401FC">
            <w:pPr>
              <w:tabs>
                <w:tab w:val="left" w:pos="1970"/>
              </w:tabs>
              <w:spacing w:after="0" w:line="240" w:lineRule="auto"/>
            </w:pPr>
            <w:r>
              <w:rPr>
                <w:rFonts w:ascii="Times New Roman" w:eastAsia="Times New Roman" w:hAnsi="Times New Roman" w:cs="Times New Roman"/>
                <w:b/>
                <w:sz w:val="30"/>
              </w:rPr>
              <w:t>Department</w:t>
            </w:r>
          </w:p>
        </w:tc>
        <w:tc>
          <w:tcPr>
            <w:tcW w:w="562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2761E" w:rsidRDefault="00C401FC">
            <w:pPr>
              <w:tabs>
                <w:tab w:val="left" w:pos="1970"/>
              </w:tabs>
              <w:spacing w:after="0" w:line="240" w:lineRule="auto"/>
            </w:pPr>
            <w:r>
              <w:rPr>
                <w:rFonts w:ascii="Times New Roman" w:eastAsia="Times New Roman" w:hAnsi="Times New Roman" w:cs="Times New Roman"/>
                <w:b/>
                <w:sz w:val="30"/>
              </w:rPr>
              <w:t xml:space="preserve"> Law</w:t>
            </w:r>
          </w:p>
        </w:tc>
      </w:tr>
      <w:tr w:rsidR="0052761E">
        <w:trPr>
          <w:trHeight w:val="1471"/>
        </w:trPr>
        <w:tc>
          <w:tcPr>
            <w:tcW w:w="3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2761E" w:rsidRDefault="00C401FC">
            <w:pPr>
              <w:tabs>
                <w:tab w:val="left" w:pos="1970"/>
              </w:tabs>
              <w:spacing w:after="0" w:line="240" w:lineRule="auto"/>
            </w:pPr>
            <w:r>
              <w:rPr>
                <w:rFonts w:ascii="Times New Roman" w:eastAsia="Times New Roman" w:hAnsi="Times New Roman" w:cs="Times New Roman"/>
                <w:b/>
                <w:sz w:val="30"/>
              </w:rPr>
              <w:t xml:space="preserve">Activity </w:t>
            </w:r>
          </w:p>
        </w:tc>
        <w:tc>
          <w:tcPr>
            <w:tcW w:w="562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2761E" w:rsidRDefault="00C401FC">
            <w:pPr>
              <w:tabs>
                <w:tab w:val="left" w:pos="1970"/>
              </w:tabs>
              <w:spacing w:after="0" w:line="240" w:lineRule="auto"/>
            </w:pPr>
            <w:r>
              <w:rPr>
                <w:rFonts w:ascii="Times New Roman" w:eastAsia="Times New Roman" w:hAnsi="Times New Roman" w:cs="Times New Roman"/>
                <w:sz w:val="30"/>
              </w:rPr>
              <w:t xml:space="preserve"> Court</w:t>
            </w:r>
            <w:r w:rsidR="00660E9F">
              <w:rPr>
                <w:rFonts w:ascii="Times New Roman" w:eastAsia="Times New Roman" w:hAnsi="Times New Roman" w:cs="Times New Roman"/>
                <w:sz w:val="30"/>
              </w:rPr>
              <w:t xml:space="preserve"> visit</w:t>
            </w:r>
          </w:p>
        </w:tc>
      </w:tr>
      <w:tr w:rsidR="0052761E">
        <w:trPr>
          <w:trHeight w:val="500"/>
        </w:trPr>
        <w:tc>
          <w:tcPr>
            <w:tcW w:w="3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2761E" w:rsidRDefault="00C401FC">
            <w:pPr>
              <w:tabs>
                <w:tab w:val="left" w:pos="1970"/>
              </w:tabs>
              <w:spacing w:after="0" w:line="240" w:lineRule="auto"/>
            </w:pPr>
            <w:r>
              <w:rPr>
                <w:rFonts w:ascii="Times New Roman" w:eastAsia="Times New Roman" w:hAnsi="Times New Roman" w:cs="Times New Roman"/>
                <w:b/>
                <w:sz w:val="30"/>
              </w:rPr>
              <w:t>N0.of Students</w:t>
            </w:r>
          </w:p>
        </w:tc>
        <w:tc>
          <w:tcPr>
            <w:tcW w:w="562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2761E" w:rsidRDefault="00C401FC">
            <w:pPr>
              <w:tabs>
                <w:tab w:val="left" w:pos="1970"/>
              </w:tabs>
              <w:spacing w:after="0" w:line="240" w:lineRule="auto"/>
            </w:pPr>
            <w:r>
              <w:rPr>
                <w:rFonts w:ascii="Times New Roman" w:eastAsia="Times New Roman" w:hAnsi="Times New Roman" w:cs="Times New Roman"/>
                <w:b/>
                <w:sz w:val="30"/>
              </w:rPr>
              <w:t>25</w:t>
            </w:r>
          </w:p>
        </w:tc>
      </w:tr>
      <w:tr w:rsidR="0052761E">
        <w:trPr>
          <w:trHeight w:val="470"/>
        </w:trPr>
        <w:tc>
          <w:tcPr>
            <w:tcW w:w="53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2761E" w:rsidRDefault="00C401FC">
            <w:pPr>
              <w:tabs>
                <w:tab w:val="left" w:pos="1970"/>
              </w:tabs>
              <w:spacing w:after="0" w:line="240" w:lineRule="auto"/>
            </w:pPr>
            <w:r>
              <w:rPr>
                <w:rFonts w:ascii="Times New Roman" w:eastAsia="Times New Roman" w:hAnsi="Times New Roman" w:cs="Times New Roman"/>
                <w:b/>
                <w:sz w:val="30"/>
              </w:rPr>
              <w:t>Faculty Co-</w:t>
            </w:r>
            <w:proofErr w:type="spellStart"/>
            <w:r>
              <w:rPr>
                <w:rFonts w:ascii="Times New Roman" w:eastAsia="Times New Roman" w:hAnsi="Times New Roman" w:cs="Times New Roman"/>
                <w:b/>
                <w:sz w:val="30"/>
              </w:rPr>
              <w:t>ordinator</w:t>
            </w:r>
            <w:proofErr w:type="spellEnd"/>
          </w:p>
        </w:tc>
        <w:tc>
          <w:tcPr>
            <w:tcW w:w="34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2761E" w:rsidRDefault="00C401FC">
            <w:pPr>
              <w:spacing w:after="0" w:line="240" w:lineRule="auto"/>
              <w:rPr>
                <w:rFonts w:ascii="Times New Roman" w:eastAsia="Times New Roman" w:hAnsi="Times New Roman" w:cs="Times New Roman"/>
                <w:b/>
              </w:rPr>
            </w:pPr>
            <w:r>
              <w:rPr>
                <w:rFonts w:ascii="Times New Roman" w:eastAsia="Times New Roman" w:hAnsi="Times New Roman" w:cs="Times New Roman"/>
                <w:b/>
              </w:rPr>
              <w:t>PROF. MUSKAN ANANDANI</w:t>
            </w:r>
          </w:p>
          <w:p w:rsidR="0052761E" w:rsidRDefault="00C401FC">
            <w:pPr>
              <w:spacing w:after="0" w:line="240" w:lineRule="auto"/>
              <w:rPr>
                <w:rFonts w:ascii="Times New Roman" w:eastAsia="Times New Roman" w:hAnsi="Times New Roman" w:cs="Times New Roman"/>
                <w:b/>
              </w:rPr>
            </w:pPr>
            <w:r>
              <w:rPr>
                <w:rFonts w:ascii="Times New Roman" w:eastAsia="Times New Roman" w:hAnsi="Times New Roman" w:cs="Times New Roman"/>
                <w:b/>
              </w:rPr>
              <w:t>PROF. MANISHA RATHOD</w:t>
            </w:r>
          </w:p>
          <w:p w:rsidR="0052761E" w:rsidRDefault="00C401FC">
            <w:pPr>
              <w:spacing w:after="0" w:line="240" w:lineRule="auto"/>
              <w:rPr>
                <w:rFonts w:ascii="Times New Roman" w:eastAsia="Times New Roman" w:hAnsi="Times New Roman" w:cs="Times New Roman"/>
                <w:b/>
              </w:rPr>
            </w:pPr>
            <w:r>
              <w:rPr>
                <w:rFonts w:ascii="Times New Roman" w:eastAsia="Times New Roman" w:hAnsi="Times New Roman" w:cs="Times New Roman"/>
                <w:b/>
              </w:rPr>
              <w:t>PROF. VAISHALI SHAH</w:t>
            </w:r>
          </w:p>
          <w:p w:rsidR="0052761E" w:rsidRDefault="0052761E">
            <w:pPr>
              <w:spacing w:after="0" w:line="240" w:lineRule="auto"/>
            </w:pPr>
          </w:p>
        </w:tc>
      </w:tr>
    </w:tbl>
    <w:p w:rsidR="0052761E" w:rsidRDefault="0052761E">
      <w:pPr>
        <w:rPr>
          <w:rFonts w:ascii="Calibri" w:eastAsia="Calibri" w:hAnsi="Calibri" w:cs="Calibri"/>
        </w:rPr>
      </w:pPr>
    </w:p>
    <w:p w:rsidR="0052761E" w:rsidRDefault="0052761E">
      <w:pPr>
        <w:rPr>
          <w:rFonts w:ascii="Calibri" w:eastAsia="Calibri" w:hAnsi="Calibri" w:cs="Calibri"/>
        </w:rPr>
      </w:pPr>
    </w:p>
    <w:p w:rsidR="0052761E" w:rsidRPr="002D1895" w:rsidRDefault="00C401FC">
      <w:pPr>
        <w:rPr>
          <w:rFonts w:ascii="Times New Roman" w:eastAsia="Times New Roman" w:hAnsi="Times New Roman" w:cs="Times New Roman"/>
          <w:b/>
          <w:sz w:val="32"/>
          <w:szCs w:val="32"/>
        </w:rPr>
      </w:pPr>
      <w:r w:rsidRPr="002D1895">
        <w:rPr>
          <w:rFonts w:ascii="Times New Roman" w:eastAsia="Times New Roman" w:hAnsi="Times New Roman" w:cs="Times New Roman"/>
          <w:b/>
          <w:sz w:val="32"/>
          <w:szCs w:val="32"/>
        </w:rPr>
        <w:t>Objective:-</w:t>
      </w:r>
    </w:p>
    <w:p w:rsidR="0052761E" w:rsidRPr="002D1895" w:rsidRDefault="00C401FC">
      <w:pPr>
        <w:ind w:left="2160"/>
        <w:rPr>
          <w:rFonts w:ascii="Times New Roman" w:eastAsia="Times New Roman" w:hAnsi="Times New Roman" w:cs="Times New Roman"/>
          <w:sz w:val="32"/>
          <w:szCs w:val="32"/>
        </w:rPr>
      </w:pPr>
      <w:r w:rsidRPr="002D1895">
        <w:rPr>
          <w:rFonts w:ascii="Times New Roman" w:eastAsia="Times New Roman" w:hAnsi="Times New Roman" w:cs="Times New Roman"/>
          <w:sz w:val="32"/>
          <w:szCs w:val="32"/>
        </w:rPr>
        <w:t xml:space="preserve">Law students of </w:t>
      </w:r>
      <w:proofErr w:type="spellStart"/>
      <w:r w:rsidRPr="002D1895">
        <w:rPr>
          <w:rFonts w:ascii="Times New Roman" w:eastAsia="Times New Roman" w:hAnsi="Times New Roman" w:cs="Times New Roman"/>
          <w:sz w:val="32"/>
          <w:szCs w:val="32"/>
        </w:rPr>
        <w:t>Gyanmanjari</w:t>
      </w:r>
      <w:proofErr w:type="spellEnd"/>
      <w:r w:rsidRPr="002D1895">
        <w:rPr>
          <w:rFonts w:ascii="Times New Roman" w:eastAsia="Times New Roman" w:hAnsi="Times New Roman" w:cs="Times New Roman"/>
          <w:sz w:val="32"/>
          <w:szCs w:val="32"/>
        </w:rPr>
        <w:t xml:space="preserve"> Innovative University, particularly those in Semester 2 and Semester 4, are taught the subject Family Law. According to the syllabus, as part of the Active Learning Activity, students are taken on a visit to the Family Court. The purpose of this visit is to provide students with information about court procedures and to make them practically aware and informed about the functioning of the court.</w:t>
      </w:r>
    </w:p>
    <w:p w:rsidR="0052761E" w:rsidRPr="002D1895" w:rsidRDefault="0052761E">
      <w:pPr>
        <w:rPr>
          <w:rFonts w:ascii="Times New Roman" w:eastAsia="Times New Roman" w:hAnsi="Times New Roman" w:cs="Times New Roman"/>
          <w:sz w:val="32"/>
          <w:szCs w:val="32"/>
        </w:rPr>
      </w:pPr>
    </w:p>
    <w:p w:rsidR="0052761E" w:rsidRPr="002D1895" w:rsidRDefault="00C401FC">
      <w:pPr>
        <w:rPr>
          <w:rFonts w:ascii="Times New Roman" w:eastAsia="Times New Roman" w:hAnsi="Times New Roman" w:cs="Times New Roman"/>
          <w:b/>
          <w:sz w:val="32"/>
          <w:szCs w:val="32"/>
        </w:rPr>
      </w:pPr>
      <w:r w:rsidRPr="002D1895">
        <w:rPr>
          <w:rFonts w:ascii="Times New Roman" w:eastAsia="Times New Roman" w:hAnsi="Times New Roman" w:cs="Times New Roman"/>
          <w:b/>
          <w:sz w:val="32"/>
          <w:szCs w:val="32"/>
        </w:rPr>
        <w:t>About activity:</w:t>
      </w:r>
    </w:p>
    <w:p w:rsidR="0052761E" w:rsidRPr="002D1895" w:rsidRDefault="00C401FC">
      <w:pPr>
        <w:ind w:left="2160"/>
        <w:rPr>
          <w:rFonts w:ascii="Times New Roman" w:eastAsia="Times New Roman" w:hAnsi="Times New Roman" w:cs="Times New Roman"/>
          <w:sz w:val="32"/>
          <w:szCs w:val="32"/>
        </w:rPr>
      </w:pPr>
      <w:r w:rsidRPr="002D1895">
        <w:rPr>
          <w:rFonts w:ascii="Times New Roman" w:eastAsia="Times New Roman" w:hAnsi="Times New Roman" w:cs="Times New Roman"/>
          <w:sz w:val="32"/>
          <w:szCs w:val="32"/>
        </w:rPr>
        <w:t>On 09/03/2026, from 12:00 to 1:00 in the morning, the students of Semester 2 and Semester 4 were taken for a visit to the Family Court at Bhavnagar. The students were sent to the court in groups of five. There, the law students became familiar with the process of the Family Court, and it became a very memorable experience for them.</w:t>
      </w:r>
    </w:p>
    <w:p w:rsidR="0052761E" w:rsidRDefault="00C401FC">
      <w:pPr>
        <w:ind w:left="2160"/>
        <w:rPr>
          <w:rFonts w:ascii="Times New Roman" w:eastAsia="Times New Roman" w:hAnsi="Times New Roman" w:cs="Times New Roman"/>
          <w:sz w:val="32"/>
          <w:szCs w:val="32"/>
        </w:rPr>
      </w:pPr>
      <w:r w:rsidRPr="002D1895">
        <w:rPr>
          <w:rFonts w:ascii="Times New Roman" w:eastAsia="Times New Roman" w:hAnsi="Times New Roman" w:cs="Times New Roman"/>
          <w:sz w:val="32"/>
          <w:szCs w:val="32"/>
        </w:rPr>
        <w:t>The visit also made the law students more interested in pursuing the practice of advocacy. They were informed about how to present a case as a lawyer, how arguments are made, how the judge performs their duties, and how applications are submitted in the court.</w:t>
      </w:r>
    </w:p>
    <w:p w:rsidR="00660E9F" w:rsidRDefault="00660E9F">
      <w:pPr>
        <w:ind w:left="2160"/>
        <w:rPr>
          <w:rFonts w:ascii="Times New Roman" w:eastAsia="Times New Roman" w:hAnsi="Times New Roman" w:cs="Times New Roman"/>
          <w:sz w:val="32"/>
          <w:szCs w:val="32"/>
        </w:rPr>
      </w:pPr>
    </w:p>
    <w:p w:rsidR="00660E9F" w:rsidRPr="002D1895" w:rsidRDefault="009529DB">
      <w:pPr>
        <w:ind w:left="2160"/>
        <w:rPr>
          <w:rFonts w:ascii="Times New Roman" w:eastAsia="Times New Roman" w:hAnsi="Times New Roman" w:cs="Times New Roman"/>
          <w:sz w:val="32"/>
          <w:szCs w:val="32"/>
        </w:rPr>
      </w:pPr>
      <w:bookmarkStart w:id="0" w:name="_GoBack"/>
      <w:r w:rsidRPr="009529DB">
        <w:rPr>
          <w:rFonts w:ascii="Times New Roman" w:eastAsia="Times New Roman" w:hAnsi="Times New Roman" w:cs="Times New Roman"/>
          <w:noProof/>
          <w:sz w:val="32"/>
          <w:szCs w:val="32"/>
        </w:rPr>
        <w:lastRenderedPageBreak/>
        <w:drawing>
          <wp:anchor distT="0" distB="0" distL="114300" distR="114300" simplePos="0" relativeHeight="251661312" behindDoc="1" locked="0" layoutInCell="1" allowOverlap="1">
            <wp:simplePos x="0" y="0"/>
            <wp:positionH relativeFrom="column">
              <wp:posOffset>0</wp:posOffset>
            </wp:positionH>
            <wp:positionV relativeFrom="paragraph">
              <wp:posOffset>3381375</wp:posOffset>
            </wp:positionV>
            <wp:extent cx="5937250" cy="4143375"/>
            <wp:effectExtent l="0" t="0" r="0" b="0"/>
            <wp:wrapNone/>
            <wp:docPr id="2" name="Picture 2" descr="E:\HETAL\2025-2026 EVEN TURM DATA\PHOTOS\COURT VISIT\WhatsApp Image 2026-03-11 at 8.10.3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HETAL\2025-2026 EVEN TURM DATA\PHOTOS\COURT VISIT\WhatsApp Image 2026-03-11 at 8.10.32 AM.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7250" cy="41433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Pr="009529DB">
        <w:rPr>
          <w:rFonts w:ascii="Times New Roman" w:eastAsia="Times New Roman" w:hAnsi="Times New Roman" w:cs="Times New Roman"/>
          <w:noProof/>
          <w:sz w:val="32"/>
          <w:szCs w:val="32"/>
        </w:rPr>
        <w:drawing>
          <wp:anchor distT="0" distB="0" distL="114300" distR="114300" simplePos="0" relativeHeight="251659264" behindDoc="1" locked="0" layoutInCell="1" allowOverlap="1" wp14:anchorId="1618BB8C" wp14:editId="4DDF9C10">
            <wp:simplePos x="0" y="0"/>
            <wp:positionH relativeFrom="column">
              <wp:posOffset>0</wp:posOffset>
            </wp:positionH>
            <wp:positionV relativeFrom="paragraph">
              <wp:posOffset>-552450</wp:posOffset>
            </wp:positionV>
            <wp:extent cx="5932805" cy="3676650"/>
            <wp:effectExtent l="0" t="0" r="0" b="0"/>
            <wp:wrapNone/>
            <wp:docPr id="1" name="Picture 1" descr="E:\HETAL\2025-2026 EVEN TURM DATA\PHOTOS\COURT VISIT\IMG_20260309_130852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ETAL\2025-2026 EVEN TURM DATA\PHOTOS\COURT VISIT\IMG_20260309_13085218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2805" cy="36766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60E9F" w:rsidRPr="002D1895" w:rsidSect="00B44C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61E"/>
    <w:rsid w:val="002D1895"/>
    <w:rsid w:val="00525A59"/>
    <w:rsid w:val="0052761E"/>
    <w:rsid w:val="00660E9F"/>
    <w:rsid w:val="00827C4C"/>
    <w:rsid w:val="009529DB"/>
    <w:rsid w:val="00B44C8B"/>
    <w:rsid w:val="00C401FC"/>
    <w:rsid w:val="00CA1327"/>
    <w:rsid w:val="00F165DD"/>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61F0B"/>
  <w15:docId w15:val="{D7C3E1F7-4242-49A5-B5AA-62E9BF6BF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4C8B"/>
    <w:rPr>
      <w:rFonts w:cs="Shrut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oleObject" Target="embeddings/oleObject1.bin"/><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219</Words>
  <Characters>1252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2026-03-12T03:25:00Z</dcterms:created>
  <dcterms:modified xsi:type="dcterms:W3CDTF">2026-03-12T03:25:00Z</dcterms:modified>
</cp:coreProperties>
</file>